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93E7" w14:textId="77777777" w:rsidR="00AE5CB9" w:rsidRDefault="00291B14"/>
    <w:tbl>
      <w:tblPr>
        <w:tblStyle w:val="TableGrid"/>
        <w:tblW w:w="10337" w:type="dxa"/>
        <w:tblLook w:val="04A0" w:firstRow="1" w:lastRow="0" w:firstColumn="1" w:lastColumn="0" w:noHBand="0" w:noVBand="1"/>
      </w:tblPr>
      <w:tblGrid>
        <w:gridCol w:w="1067"/>
        <w:gridCol w:w="2430"/>
        <w:gridCol w:w="990"/>
        <w:gridCol w:w="2379"/>
        <w:gridCol w:w="996"/>
        <w:gridCol w:w="2475"/>
      </w:tblGrid>
      <w:tr w:rsidR="00766860" w14:paraId="26760B83" w14:textId="77777777" w:rsidTr="00766860">
        <w:tc>
          <w:tcPr>
            <w:tcW w:w="3497" w:type="dxa"/>
            <w:gridSpan w:val="2"/>
            <w:tcBorders>
              <w:bottom w:val="single" w:sz="4" w:space="0" w:color="auto"/>
            </w:tcBorders>
            <w:shd w:val="clear" w:color="auto" w:fill="44546A" w:themeFill="text2"/>
          </w:tcPr>
          <w:p w14:paraId="3FB3D52B" w14:textId="77777777" w:rsidR="00766860" w:rsidRPr="00766860" w:rsidRDefault="00766860" w:rsidP="0076686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SELECTION</w:t>
            </w:r>
          </w:p>
        </w:tc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44546A" w:themeFill="text2"/>
          </w:tcPr>
          <w:p w14:paraId="71059AB3" w14:textId="77777777" w:rsidR="00766860" w:rsidRPr="00766860" w:rsidRDefault="00766860" w:rsidP="0076686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STRENGTHS &amp; WEAKNESSES</w:t>
            </w: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</w:tcPr>
          <w:p w14:paraId="7F0CBB30" w14:textId="77777777" w:rsidR="00766860" w:rsidRPr="00766860" w:rsidRDefault="00766860" w:rsidP="0076686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SKILLS</w:t>
            </w:r>
          </w:p>
        </w:tc>
      </w:tr>
      <w:tr w:rsidR="00766860" w14:paraId="7C4E34B4" w14:textId="77777777" w:rsidTr="00766860">
        <w:tc>
          <w:tcPr>
            <w:tcW w:w="1067" w:type="dxa"/>
            <w:tcBorders>
              <w:bottom w:val="nil"/>
              <w:right w:val="nil"/>
            </w:tcBorders>
          </w:tcPr>
          <w:p w14:paraId="19A469CC" w14:textId="77777777" w:rsidR="00766860" w:rsidRDefault="00766860">
            <w:r>
              <w:rPr>
                <w:noProof/>
              </w:rPr>
              <w:drawing>
                <wp:inline distT="0" distB="0" distL="0" distR="0" wp14:anchorId="6B22637A" wp14:editId="214F2BE5">
                  <wp:extent cx="457200" cy="457200"/>
                  <wp:effectExtent l="0" t="0" r="0" b="0"/>
                  <wp:docPr id="8" name="Picture 8" descr="/Users/sarahwilliams/Desktop/Icons/Cli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Users/sarahwilliams/Desktop/Icons/Cli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537B7C58" w14:textId="77777777" w:rsidR="00766860" w:rsidRDefault="00766860" w:rsidP="00766860">
            <w:pPr>
              <w:rPr>
                <w:sz w:val="22"/>
              </w:rPr>
            </w:pPr>
            <w:r w:rsidRPr="00766860">
              <w:rPr>
                <w:sz w:val="22"/>
              </w:rPr>
              <w:t>How do you select a competitive event?</w:t>
            </w:r>
            <w:r w:rsidRPr="00766860">
              <w:rPr>
                <w:sz w:val="22"/>
              </w:rPr>
              <w:t xml:space="preserve"> </w:t>
            </w:r>
          </w:p>
          <w:p w14:paraId="435E0F84" w14:textId="77777777" w:rsidR="00766860" w:rsidRDefault="00766860" w:rsidP="00766860">
            <w:pPr>
              <w:rPr>
                <w:sz w:val="22"/>
              </w:rPr>
            </w:pPr>
          </w:p>
          <w:p w14:paraId="0A8602BD" w14:textId="77777777" w:rsidR="00766860" w:rsidRDefault="00766860" w:rsidP="00766860">
            <w:r w:rsidRPr="00766860">
              <w:rPr>
                <w:sz w:val="22"/>
              </w:rPr>
              <w:t>FACTORS TO CONSIDER: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5223C096" w14:textId="77777777" w:rsidR="00766860" w:rsidRDefault="00766860">
            <w:r>
              <w:rPr>
                <w:noProof/>
              </w:rPr>
              <w:drawing>
                <wp:inline distT="0" distB="0" distL="0" distR="0" wp14:anchorId="7553AB4F" wp14:editId="25DFDB9B">
                  <wp:extent cx="457200" cy="457200"/>
                  <wp:effectExtent l="0" t="0" r="0" b="0"/>
                  <wp:docPr id="7" name="Picture 7" descr="/Users/sarahwilliams/Desktop/Icons/Plus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sarahwilliams/Desktop/Icons/Plus 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tcBorders>
              <w:left w:val="nil"/>
              <w:bottom w:val="nil"/>
              <w:right w:val="nil"/>
            </w:tcBorders>
          </w:tcPr>
          <w:p w14:paraId="40A00F9C" w14:textId="77777777" w:rsidR="00766860" w:rsidRDefault="00766860">
            <w:pPr>
              <w:rPr>
                <w:sz w:val="22"/>
                <w:szCs w:val="22"/>
              </w:rPr>
            </w:pPr>
            <w:r w:rsidRPr="00766860">
              <w:rPr>
                <w:sz w:val="22"/>
                <w:szCs w:val="22"/>
              </w:rPr>
              <w:t>How do you assess talents and opportunities?</w:t>
            </w:r>
          </w:p>
          <w:p w14:paraId="5783BAB2" w14:textId="77777777" w:rsidR="00766860" w:rsidRPr="00766860" w:rsidRDefault="00766860">
            <w:pPr>
              <w:rPr>
                <w:sz w:val="22"/>
                <w:szCs w:val="22"/>
              </w:rPr>
            </w:pPr>
            <w:r w:rsidRPr="00766860">
              <w:rPr>
                <w:sz w:val="22"/>
                <w:szCs w:val="22"/>
              </w:rPr>
              <w:t>FACTORS TO CONSIDER: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14:paraId="739E357F" w14:textId="77777777" w:rsidR="00766860" w:rsidRDefault="00766860" w:rsidP="00766860">
            <w:pPr>
              <w:tabs>
                <w:tab w:val="left" w:pos="553"/>
                <w:tab w:val="left" w:pos="603"/>
              </w:tabs>
            </w:pPr>
            <w:r>
              <w:rPr>
                <w:noProof/>
              </w:rPr>
              <w:drawing>
                <wp:inline distT="0" distB="0" distL="0" distR="0" wp14:anchorId="17F87DFC" wp14:editId="3305FAA0">
                  <wp:extent cx="457200" cy="457200"/>
                  <wp:effectExtent l="0" t="0" r="0" b="0"/>
                  <wp:docPr id="6" name="Picture 6" descr="/Users/sarahwilliams/Desktop/Icons/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sarahwilliams/Desktop/Icons/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left w:val="nil"/>
              <w:bottom w:val="nil"/>
            </w:tcBorders>
          </w:tcPr>
          <w:p w14:paraId="17774C7D" w14:textId="77777777" w:rsidR="00766860" w:rsidRDefault="00766860">
            <w:pPr>
              <w:rPr>
                <w:sz w:val="22"/>
                <w:szCs w:val="22"/>
              </w:rPr>
            </w:pPr>
            <w:r w:rsidRPr="00766860">
              <w:rPr>
                <w:sz w:val="22"/>
                <w:szCs w:val="22"/>
              </w:rPr>
              <w:t xml:space="preserve">How do you help </w:t>
            </w:r>
            <w:proofErr w:type="gramStart"/>
            <w:r w:rsidRPr="00766860">
              <w:rPr>
                <w:sz w:val="22"/>
                <w:szCs w:val="22"/>
              </w:rPr>
              <w:t>people  develop</w:t>
            </w:r>
            <w:proofErr w:type="gramEnd"/>
            <w:r w:rsidRPr="00766860">
              <w:rPr>
                <w:sz w:val="22"/>
                <w:szCs w:val="22"/>
              </w:rPr>
              <w:t xml:space="preserve"> their skills?</w:t>
            </w:r>
          </w:p>
          <w:p w14:paraId="56BE1AEB" w14:textId="77777777" w:rsidR="00766860" w:rsidRDefault="00766860">
            <w:pPr>
              <w:rPr>
                <w:sz w:val="22"/>
                <w:szCs w:val="22"/>
              </w:rPr>
            </w:pPr>
          </w:p>
          <w:p w14:paraId="561B9C76" w14:textId="77777777" w:rsidR="00766860" w:rsidRPr="00766860" w:rsidRDefault="00766860">
            <w:pPr>
              <w:rPr>
                <w:sz w:val="22"/>
                <w:szCs w:val="22"/>
              </w:rPr>
            </w:pPr>
            <w:r w:rsidRPr="00766860">
              <w:rPr>
                <w:sz w:val="22"/>
                <w:szCs w:val="22"/>
              </w:rPr>
              <w:t>FACTORS TO CONSIDER:</w:t>
            </w:r>
          </w:p>
        </w:tc>
      </w:tr>
      <w:tr w:rsidR="00766860" w14:paraId="62A093FE" w14:textId="77777777" w:rsidTr="00766860">
        <w:tc>
          <w:tcPr>
            <w:tcW w:w="3497" w:type="dxa"/>
            <w:gridSpan w:val="2"/>
            <w:tcBorders>
              <w:top w:val="nil"/>
            </w:tcBorders>
          </w:tcPr>
          <w:p w14:paraId="5F48D56D" w14:textId="77777777" w:rsidR="00766860" w:rsidRDefault="00766860"/>
          <w:p w14:paraId="08309024" w14:textId="77777777" w:rsidR="00766860" w:rsidRDefault="00766860"/>
          <w:p w14:paraId="4A166AE0" w14:textId="77777777" w:rsidR="00766860" w:rsidRDefault="00766860"/>
          <w:p w14:paraId="590EFD3F" w14:textId="77777777" w:rsidR="00766860" w:rsidRDefault="00766860"/>
          <w:p w14:paraId="2F164CFA" w14:textId="77777777" w:rsidR="00766860" w:rsidRDefault="00766860"/>
          <w:p w14:paraId="0593ECAA" w14:textId="77777777" w:rsidR="00766860" w:rsidRDefault="00766860"/>
          <w:p w14:paraId="16EAE112" w14:textId="77777777" w:rsidR="00766860" w:rsidRDefault="00766860"/>
          <w:p w14:paraId="4BC92291" w14:textId="77777777" w:rsidR="00766860" w:rsidRDefault="00766860"/>
          <w:p w14:paraId="7E3FE2E6" w14:textId="77777777" w:rsidR="00766860" w:rsidRDefault="00766860"/>
          <w:p w14:paraId="73F083AB" w14:textId="77777777" w:rsidR="00766860" w:rsidRDefault="00766860"/>
          <w:p w14:paraId="6CF82989" w14:textId="77777777" w:rsidR="00766860" w:rsidRDefault="00766860"/>
          <w:p w14:paraId="075E54B3" w14:textId="77777777" w:rsidR="00766860" w:rsidRDefault="00766860"/>
          <w:p w14:paraId="48E4081B" w14:textId="77777777" w:rsidR="00766860" w:rsidRDefault="00766860"/>
          <w:p w14:paraId="6F17CCAC" w14:textId="77777777" w:rsidR="00766860" w:rsidRDefault="00766860"/>
          <w:p w14:paraId="7F13CCA7" w14:textId="77777777" w:rsidR="00766860" w:rsidRDefault="00766860"/>
          <w:p w14:paraId="359F31B5" w14:textId="77777777" w:rsidR="00766860" w:rsidRDefault="00766860"/>
        </w:tc>
        <w:tc>
          <w:tcPr>
            <w:tcW w:w="3369" w:type="dxa"/>
            <w:gridSpan w:val="2"/>
            <w:tcBorders>
              <w:top w:val="nil"/>
            </w:tcBorders>
          </w:tcPr>
          <w:p w14:paraId="3742BD27" w14:textId="77777777" w:rsidR="00766860" w:rsidRDefault="00766860"/>
        </w:tc>
        <w:tc>
          <w:tcPr>
            <w:tcW w:w="3471" w:type="dxa"/>
            <w:gridSpan w:val="2"/>
            <w:tcBorders>
              <w:top w:val="nil"/>
            </w:tcBorders>
          </w:tcPr>
          <w:p w14:paraId="165F5730" w14:textId="77777777" w:rsidR="00766860" w:rsidRDefault="00766860"/>
        </w:tc>
      </w:tr>
      <w:tr w:rsidR="00766860" w14:paraId="0B7559A2" w14:textId="77777777" w:rsidTr="00766860">
        <w:tc>
          <w:tcPr>
            <w:tcW w:w="3497" w:type="dxa"/>
            <w:gridSpan w:val="2"/>
            <w:tcBorders>
              <w:bottom w:val="single" w:sz="4" w:space="0" w:color="auto"/>
            </w:tcBorders>
            <w:shd w:val="clear" w:color="auto" w:fill="44546A" w:themeFill="text2"/>
          </w:tcPr>
          <w:p w14:paraId="455A6305" w14:textId="77777777" w:rsidR="00766860" w:rsidRPr="00766860" w:rsidRDefault="00766860" w:rsidP="0076686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STANDARDS</w:t>
            </w:r>
          </w:p>
        </w:tc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44546A" w:themeFill="text2"/>
          </w:tcPr>
          <w:p w14:paraId="3795984D" w14:textId="77777777" w:rsidR="00766860" w:rsidRPr="00766860" w:rsidRDefault="00766860" w:rsidP="0076686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STUDENT-LED STUDY GROUPS</w:t>
            </w: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</w:tcPr>
          <w:p w14:paraId="01008184" w14:textId="77777777" w:rsidR="00766860" w:rsidRPr="00766860" w:rsidRDefault="00766860" w:rsidP="0076686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SIMULATIONS &amp; SCENARIOS</w:t>
            </w:r>
          </w:p>
        </w:tc>
      </w:tr>
      <w:tr w:rsidR="00766860" w14:paraId="68EE25F1" w14:textId="77777777" w:rsidTr="00766860">
        <w:tc>
          <w:tcPr>
            <w:tcW w:w="1067" w:type="dxa"/>
            <w:tcBorders>
              <w:bottom w:val="nil"/>
              <w:right w:val="nil"/>
            </w:tcBorders>
          </w:tcPr>
          <w:p w14:paraId="2FFC4391" w14:textId="77777777" w:rsidR="00766860" w:rsidRDefault="00766860">
            <w:r>
              <w:rPr>
                <w:noProof/>
              </w:rPr>
              <w:drawing>
                <wp:inline distT="0" distB="0" distL="0" distR="0" wp14:anchorId="076C89F2" wp14:editId="69F4B6C5">
                  <wp:extent cx="457200" cy="457200"/>
                  <wp:effectExtent l="0" t="0" r="0" b="0"/>
                  <wp:docPr id="2" name="Picture 2" descr="/Users/sarahwilliams/Desktop/Icons/Gra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arahwilliams/Desktop/Icons/Gra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7BB8DAFD" w14:textId="77777777" w:rsidR="00766860" w:rsidRDefault="00766860" w:rsidP="00766860">
            <w:pPr>
              <w:tabs>
                <w:tab w:val="left" w:pos="1373"/>
              </w:tabs>
              <w:rPr>
                <w:sz w:val="22"/>
                <w:szCs w:val="22"/>
              </w:rPr>
            </w:pPr>
            <w:r w:rsidRPr="00766860">
              <w:rPr>
                <w:sz w:val="22"/>
                <w:szCs w:val="22"/>
              </w:rPr>
              <w:t>What are your chapter’s expectations for competitors?</w:t>
            </w:r>
          </w:p>
          <w:p w14:paraId="7DB62523" w14:textId="77777777" w:rsidR="00766860" w:rsidRPr="00766860" w:rsidRDefault="00766860" w:rsidP="00766860">
            <w:pPr>
              <w:tabs>
                <w:tab w:val="left" w:pos="1373"/>
              </w:tabs>
              <w:rPr>
                <w:sz w:val="22"/>
                <w:szCs w:val="22"/>
              </w:rPr>
            </w:pPr>
            <w:r w:rsidRPr="00766860">
              <w:rPr>
                <w:sz w:val="22"/>
                <w:szCs w:val="22"/>
              </w:rPr>
              <w:t>FACTORS TO CONSIDER: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4FBBB6A9" w14:textId="77777777" w:rsidR="00766860" w:rsidRDefault="00766860">
            <w:r>
              <w:rPr>
                <w:noProof/>
              </w:rPr>
              <w:drawing>
                <wp:inline distT="0" distB="0" distL="0" distR="0" wp14:anchorId="6C1483B2" wp14:editId="6A0D4596">
                  <wp:extent cx="457200" cy="457200"/>
                  <wp:effectExtent l="0" t="0" r="0" b="0"/>
                  <wp:docPr id="9" name="Picture 9" descr="/Users/sarahwilliams/Desktop/Icons/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/Users/sarahwilliams/Desktop/Icons/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  <w:tcBorders>
              <w:left w:val="nil"/>
              <w:bottom w:val="nil"/>
              <w:right w:val="nil"/>
            </w:tcBorders>
          </w:tcPr>
          <w:p w14:paraId="6F5B507A" w14:textId="77777777" w:rsidR="00766860" w:rsidRDefault="00766860">
            <w:pPr>
              <w:rPr>
                <w:sz w:val="22"/>
                <w:szCs w:val="22"/>
              </w:rPr>
            </w:pPr>
            <w:r w:rsidRPr="00766860">
              <w:rPr>
                <w:sz w:val="22"/>
                <w:szCs w:val="22"/>
              </w:rPr>
              <w:t xml:space="preserve">How do you help </w:t>
            </w:r>
            <w:proofErr w:type="gramStart"/>
            <w:r w:rsidRPr="00766860">
              <w:rPr>
                <w:sz w:val="22"/>
                <w:szCs w:val="22"/>
              </w:rPr>
              <w:t>each  other</w:t>
            </w:r>
            <w:proofErr w:type="gramEnd"/>
            <w:r w:rsidRPr="00766860">
              <w:rPr>
                <w:sz w:val="22"/>
                <w:szCs w:val="22"/>
              </w:rPr>
              <w:t xml:space="preserve"> to succeed?</w:t>
            </w:r>
          </w:p>
          <w:p w14:paraId="1D2B456B" w14:textId="77777777" w:rsidR="00766860" w:rsidRDefault="00766860">
            <w:pPr>
              <w:rPr>
                <w:sz w:val="22"/>
                <w:szCs w:val="22"/>
              </w:rPr>
            </w:pPr>
          </w:p>
          <w:p w14:paraId="2012DF55" w14:textId="77777777" w:rsidR="00766860" w:rsidRPr="00766860" w:rsidRDefault="00766860">
            <w:pPr>
              <w:rPr>
                <w:sz w:val="22"/>
                <w:szCs w:val="22"/>
              </w:rPr>
            </w:pPr>
            <w:r w:rsidRPr="00766860">
              <w:rPr>
                <w:sz w:val="22"/>
                <w:szCs w:val="22"/>
              </w:rPr>
              <w:t>FACTORS TO CONSIDER: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14:paraId="0F0E81F8" w14:textId="77777777" w:rsidR="00766860" w:rsidRDefault="00766860">
            <w:r>
              <w:rPr>
                <w:noProof/>
              </w:rPr>
              <w:drawing>
                <wp:inline distT="0" distB="0" distL="0" distR="0" wp14:anchorId="1A338A80" wp14:editId="4654FF68">
                  <wp:extent cx="457200" cy="457200"/>
                  <wp:effectExtent l="0" t="0" r="0" b="0"/>
                  <wp:docPr id="5" name="Picture 5" descr="/Users/sarahwilliams/Desktop/Icons/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arahwilliams/Desktop/Icons/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tcBorders>
              <w:left w:val="nil"/>
              <w:bottom w:val="nil"/>
            </w:tcBorders>
          </w:tcPr>
          <w:p w14:paraId="3A9CC283" w14:textId="77777777" w:rsidR="00766860" w:rsidRDefault="00766860" w:rsidP="00766860">
            <w:pPr>
              <w:rPr>
                <w:sz w:val="22"/>
                <w:szCs w:val="22"/>
              </w:rPr>
            </w:pPr>
            <w:r w:rsidRPr="00766860">
              <w:rPr>
                <w:sz w:val="22"/>
                <w:szCs w:val="22"/>
              </w:rPr>
              <w:t xml:space="preserve">How do you </w:t>
            </w:r>
            <w:proofErr w:type="gramStart"/>
            <w:r w:rsidRPr="00766860">
              <w:rPr>
                <w:sz w:val="22"/>
                <w:szCs w:val="22"/>
              </w:rPr>
              <w:t>simulate  real</w:t>
            </w:r>
            <w:proofErr w:type="gramEnd"/>
            <w:r w:rsidRPr="007668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766860">
              <w:rPr>
                <w:sz w:val="22"/>
                <w:szCs w:val="22"/>
              </w:rPr>
              <w:t>ompetition?</w:t>
            </w:r>
          </w:p>
          <w:p w14:paraId="2ADEF701" w14:textId="77777777" w:rsidR="00766860" w:rsidRDefault="00766860" w:rsidP="00766860">
            <w:pPr>
              <w:rPr>
                <w:sz w:val="22"/>
                <w:szCs w:val="22"/>
              </w:rPr>
            </w:pPr>
          </w:p>
          <w:p w14:paraId="46B6ABEB" w14:textId="77777777" w:rsidR="00766860" w:rsidRPr="00766860" w:rsidRDefault="00766860" w:rsidP="00766860">
            <w:pPr>
              <w:rPr>
                <w:sz w:val="22"/>
                <w:szCs w:val="22"/>
              </w:rPr>
            </w:pPr>
            <w:r w:rsidRPr="00766860">
              <w:rPr>
                <w:sz w:val="22"/>
                <w:szCs w:val="22"/>
              </w:rPr>
              <w:t>FACTORS TO CONSIDER:</w:t>
            </w:r>
          </w:p>
        </w:tc>
      </w:tr>
      <w:tr w:rsidR="00766860" w14:paraId="1E13848B" w14:textId="77777777" w:rsidTr="00766860">
        <w:tc>
          <w:tcPr>
            <w:tcW w:w="3497" w:type="dxa"/>
            <w:gridSpan w:val="2"/>
            <w:tcBorders>
              <w:top w:val="nil"/>
            </w:tcBorders>
          </w:tcPr>
          <w:p w14:paraId="13328B02" w14:textId="77777777" w:rsidR="00766860" w:rsidRDefault="00766860" w:rsidP="00766860"/>
          <w:p w14:paraId="150B9A41" w14:textId="77777777" w:rsidR="00766860" w:rsidRDefault="00766860" w:rsidP="00766860"/>
          <w:p w14:paraId="792970DF" w14:textId="77777777" w:rsidR="00766860" w:rsidRDefault="00766860" w:rsidP="00766860"/>
          <w:p w14:paraId="45DC233B" w14:textId="77777777" w:rsidR="00766860" w:rsidRDefault="00766860" w:rsidP="00766860"/>
          <w:p w14:paraId="294070F7" w14:textId="77777777" w:rsidR="00766860" w:rsidRDefault="00766860" w:rsidP="00766860"/>
          <w:p w14:paraId="283A881A" w14:textId="77777777" w:rsidR="00766860" w:rsidRDefault="00766860" w:rsidP="00766860"/>
          <w:p w14:paraId="68841526" w14:textId="77777777" w:rsidR="00766860" w:rsidRDefault="00766860" w:rsidP="00766860"/>
          <w:p w14:paraId="2E2C4C7D" w14:textId="77777777" w:rsidR="00766860" w:rsidRDefault="00766860" w:rsidP="00766860"/>
          <w:p w14:paraId="747F30A6" w14:textId="77777777" w:rsidR="00766860" w:rsidRDefault="00766860" w:rsidP="00766860"/>
          <w:p w14:paraId="4E7A36F5" w14:textId="77777777" w:rsidR="00766860" w:rsidRDefault="00766860" w:rsidP="00766860"/>
          <w:p w14:paraId="419B2926" w14:textId="77777777" w:rsidR="00766860" w:rsidRDefault="00766860" w:rsidP="00766860"/>
          <w:p w14:paraId="78866FF7" w14:textId="77777777" w:rsidR="00766860" w:rsidRDefault="00766860" w:rsidP="00766860"/>
          <w:p w14:paraId="58825CC7" w14:textId="77777777" w:rsidR="00766860" w:rsidRDefault="00766860" w:rsidP="00766860"/>
          <w:p w14:paraId="1C2E167C" w14:textId="77777777" w:rsidR="00766860" w:rsidRDefault="00766860" w:rsidP="00766860"/>
          <w:p w14:paraId="2F2164DF" w14:textId="77777777" w:rsidR="00766860" w:rsidRDefault="00766860" w:rsidP="00766860"/>
          <w:p w14:paraId="2F277FFA" w14:textId="77777777" w:rsidR="00766860" w:rsidRDefault="00766860"/>
        </w:tc>
        <w:tc>
          <w:tcPr>
            <w:tcW w:w="3369" w:type="dxa"/>
            <w:gridSpan w:val="2"/>
            <w:tcBorders>
              <w:top w:val="nil"/>
            </w:tcBorders>
          </w:tcPr>
          <w:p w14:paraId="19655FCE" w14:textId="77777777" w:rsidR="00766860" w:rsidRDefault="00766860"/>
        </w:tc>
        <w:tc>
          <w:tcPr>
            <w:tcW w:w="3471" w:type="dxa"/>
            <w:gridSpan w:val="2"/>
            <w:tcBorders>
              <w:top w:val="nil"/>
            </w:tcBorders>
          </w:tcPr>
          <w:p w14:paraId="61192E56" w14:textId="77777777" w:rsidR="00766860" w:rsidRDefault="00766860"/>
        </w:tc>
      </w:tr>
    </w:tbl>
    <w:p w14:paraId="6DD0802A" w14:textId="77777777" w:rsidR="00766860" w:rsidRDefault="007668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601"/>
        <w:gridCol w:w="936"/>
        <w:gridCol w:w="6810"/>
      </w:tblGrid>
      <w:tr w:rsidR="009949BE" w14:paraId="4CC98460" w14:textId="77777777" w:rsidTr="005F1989">
        <w:tc>
          <w:tcPr>
            <w:tcW w:w="1723" w:type="dxa"/>
            <w:shd w:val="clear" w:color="auto" w:fill="44546A" w:themeFill="text2"/>
          </w:tcPr>
          <w:p w14:paraId="72D1C9E2" w14:textId="77777777" w:rsidR="009949BE" w:rsidRPr="00766860" w:rsidRDefault="009949BE" w:rsidP="0076686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SUPER SETS</w:t>
            </w:r>
          </w:p>
        </w:tc>
        <w:tc>
          <w:tcPr>
            <w:tcW w:w="601" w:type="dxa"/>
            <w:vMerge w:val="restart"/>
            <w:tcBorders>
              <w:top w:val="nil"/>
              <w:bottom w:val="nil"/>
            </w:tcBorders>
          </w:tcPr>
          <w:p w14:paraId="753AE267" w14:textId="77777777" w:rsidR="009949BE" w:rsidRPr="00766860" w:rsidRDefault="009949BE">
            <w:pPr>
              <w:rPr>
                <w:color w:val="FFFFFF" w:themeColor="background1"/>
              </w:rPr>
            </w:pPr>
          </w:p>
        </w:tc>
        <w:tc>
          <w:tcPr>
            <w:tcW w:w="7746" w:type="dxa"/>
            <w:gridSpan w:val="2"/>
            <w:tcBorders>
              <w:bottom w:val="single" w:sz="4" w:space="0" w:color="auto"/>
            </w:tcBorders>
            <w:shd w:val="clear" w:color="auto" w:fill="44546A" w:themeFill="text2"/>
          </w:tcPr>
          <w:p w14:paraId="6F0C7AA2" w14:textId="77777777" w:rsidR="009949BE" w:rsidRPr="00766860" w:rsidRDefault="009949B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SCORESHEETS</w:t>
            </w:r>
          </w:p>
        </w:tc>
      </w:tr>
      <w:tr w:rsidR="009949BE" w14:paraId="3A2B72E4" w14:textId="77777777" w:rsidTr="005F1989">
        <w:trPr>
          <w:trHeight w:val="323"/>
        </w:trPr>
        <w:tc>
          <w:tcPr>
            <w:tcW w:w="1723" w:type="dxa"/>
            <w:shd w:val="clear" w:color="auto" w:fill="BDD6EE" w:themeFill="accent1" w:themeFillTint="66"/>
          </w:tcPr>
          <w:p w14:paraId="69E82386" w14:textId="77777777" w:rsidR="009949BE" w:rsidRDefault="009949BE">
            <w:r>
              <w:t>10 WEEKS OUT</w:t>
            </w:r>
          </w:p>
        </w:tc>
        <w:tc>
          <w:tcPr>
            <w:tcW w:w="601" w:type="dxa"/>
            <w:vMerge/>
            <w:tcBorders>
              <w:bottom w:val="nil"/>
            </w:tcBorders>
          </w:tcPr>
          <w:p w14:paraId="09A7C4EB" w14:textId="77777777" w:rsidR="009949BE" w:rsidRDefault="009949BE"/>
        </w:tc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3A1ACE" w14:textId="77777777" w:rsidR="009949BE" w:rsidRDefault="009949BE">
            <w:r>
              <w:rPr>
                <w:noProof/>
              </w:rPr>
              <w:drawing>
                <wp:inline distT="0" distB="0" distL="0" distR="0" wp14:anchorId="17AEE5E2" wp14:editId="2BB5C5A7">
                  <wp:extent cx="457200" cy="457200"/>
                  <wp:effectExtent l="0" t="0" r="0" b="0"/>
                  <wp:docPr id="10" name="Picture 10" descr="/Users/sarahwilliams/Desktop/Icons/Checkl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Users/sarahwilliams/Desktop/Icons/Checkl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037D" w14:textId="77777777" w:rsidR="009949BE" w:rsidRDefault="009949BE" w:rsidP="00050C3D">
            <w:r>
              <w:t>What do competitors need to know about competition scoring?</w:t>
            </w:r>
          </w:p>
          <w:p w14:paraId="0E49A429" w14:textId="77777777" w:rsidR="009949BE" w:rsidRPr="00050C3D" w:rsidRDefault="009949BE" w:rsidP="00050C3D">
            <w:r>
              <w:t>FACTORS TO CONSIDER:</w:t>
            </w:r>
          </w:p>
        </w:tc>
      </w:tr>
      <w:tr w:rsidR="009949BE" w14:paraId="7D77C9D0" w14:textId="77777777" w:rsidTr="005F1989">
        <w:trPr>
          <w:trHeight w:val="293"/>
        </w:trPr>
        <w:tc>
          <w:tcPr>
            <w:tcW w:w="1723" w:type="dxa"/>
            <w:vMerge w:val="restart"/>
          </w:tcPr>
          <w:p w14:paraId="2FE35EEF" w14:textId="77777777" w:rsidR="009949BE" w:rsidRDefault="009949BE"/>
        </w:tc>
        <w:tc>
          <w:tcPr>
            <w:tcW w:w="601" w:type="dxa"/>
            <w:vMerge/>
            <w:tcBorders>
              <w:bottom w:val="nil"/>
            </w:tcBorders>
          </w:tcPr>
          <w:p w14:paraId="40BDC2F4" w14:textId="77777777" w:rsidR="009949BE" w:rsidRDefault="009949BE"/>
        </w:tc>
        <w:tc>
          <w:tcPr>
            <w:tcW w:w="936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AECD319" w14:textId="77777777" w:rsidR="009949BE" w:rsidRDefault="009949BE"/>
        </w:tc>
        <w:tc>
          <w:tcPr>
            <w:tcW w:w="68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325B" w14:textId="77777777" w:rsidR="009949BE" w:rsidRDefault="009949BE"/>
        </w:tc>
      </w:tr>
      <w:tr w:rsidR="009949BE" w14:paraId="1547BE77" w14:textId="77777777" w:rsidTr="005F1989">
        <w:trPr>
          <w:trHeight w:val="303"/>
        </w:trPr>
        <w:tc>
          <w:tcPr>
            <w:tcW w:w="1723" w:type="dxa"/>
            <w:vMerge/>
            <w:tcBorders>
              <w:bottom w:val="single" w:sz="4" w:space="0" w:color="auto"/>
            </w:tcBorders>
          </w:tcPr>
          <w:p w14:paraId="77861B08" w14:textId="77777777" w:rsidR="009949BE" w:rsidRDefault="009949BE"/>
        </w:tc>
        <w:tc>
          <w:tcPr>
            <w:tcW w:w="601" w:type="dxa"/>
            <w:vMerge/>
            <w:tcBorders>
              <w:bottom w:val="nil"/>
            </w:tcBorders>
          </w:tcPr>
          <w:p w14:paraId="6EC80674" w14:textId="77777777" w:rsidR="009949BE" w:rsidRDefault="009949BE"/>
        </w:tc>
        <w:tc>
          <w:tcPr>
            <w:tcW w:w="7746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766C" w14:textId="77777777" w:rsidR="009949BE" w:rsidRDefault="009949BE"/>
        </w:tc>
      </w:tr>
      <w:tr w:rsidR="009949BE" w14:paraId="195B802A" w14:textId="77777777" w:rsidTr="005F1989">
        <w:tc>
          <w:tcPr>
            <w:tcW w:w="1723" w:type="dxa"/>
            <w:shd w:val="clear" w:color="auto" w:fill="BDD6EE" w:themeFill="accent1" w:themeFillTint="66"/>
          </w:tcPr>
          <w:p w14:paraId="7C629BAA" w14:textId="77777777" w:rsidR="009949BE" w:rsidRDefault="009949BE" w:rsidP="00C6661B">
            <w:r>
              <w:t>9 WEEKS OUT</w:t>
            </w:r>
          </w:p>
        </w:tc>
        <w:tc>
          <w:tcPr>
            <w:tcW w:w="601" w:type="dxa"/>
            <w:vMerge/>
            <w:tcBorders>
              <w:bottom w:val="nil"/>
            </w:tcBorders>
          </w:tcPr>
          <w:p w14:paraId="6DFAD10D" w14:textId="77777777" w:rsidR="009949BE" w:rsidRDefault="009949BE"/>
        </w:tc>
        <w:tc>
          <w:tcPr>
            <w:tcW w:w="7746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4A32C925" w14:textId="77777777" w:rsidR="009949BE" w:rsidRDefault="009949BE"/>
        </w:tc>
      </w:tr>
      <w:tr w:rsidR="009949BE" w14:paraId="582EB33A" w14:textId="77777777" w:rsidTr="005F1989">
        <w:trPr>
          <w:trHeight w:val="947"/>
        </w:trPr>
        <w:tc>
          <w:tcPr>
            <w:tcW w:w="1723" w:type="dxa"/>
          </w:tcPr>
          <w:p w14:paraId="66507810" w14:textId="77777777" w:rsidR="009949BE" w:rsidRDefault="009949BE"/>
        </w:tc>
        <w:tc>
          <w:tcPr>
            <w:tcW w:w="601" w:type="dxa"/>
            <w:vMerge/>
            <w:tcBorders>
              <w:bottom w:val="nil"/>
            </w:tcBorders>
          </w:tcPr>
          <w:p w14:paraId="381AEF7B" w14:textId="77777777" w:rsidR="009949BE" w:rsidRDefault="009949BE"/>
        </w:tc>
        <w:tc>
          <w:tcPr>
            <w:tcW w:w="7746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7C620A36" w14:textId="77777777" w:rsidR="009949BE" w:rsidRDefault="009949BE"/>
        </w:tc>
      </w:tr>
      <w:tr w:rsidR="009949BE" w14:paraId="7A7FC8DF" w14:textId="77777777" w:rsidTr="005F1989">
        <w:trPr>
          <w:trHeight w:val="323"/>
        </w:trPr>
        <w:tc>
          <w:tcPr>
            <w:tcW w:w="1723" w:type="dxa"/>
            <w:shd w:val="clear" w:color="auto" w:fill="BDD6EE" w:themeFill="accent1" w:themeFillTint="66"/>
          </w:tcPr>
          <w:p w14:paraId="129E8A6B" w14:textId="77777777" w:rsidR="009949BE" w:rsidRDefault="009949BE" w:rsidP="0091375D">
            <w:r>
              <w:t xml:space="preserve">8 </w:t>
            </w:r>
            <w:r>
              <w:t>WEEKS OUT</w:t>
            </w:r>
          </w:p>
        </w:tc>
        <w:tc>
          <w:tcPr>
            <w:tcW w:w="601" w:type="dxa"/>
            <w:vMerge/>
            <w:tcBorders>
              <w:bottom w:val="nil"/>
            </w:tcBorders>
          </w:tcPr>
          <w:p w14:paraId="6730F63F" w14:textId="77777777" w:rsidR="009949BE" w:rsidRDefault="009949BE"/>
        </w:tc>
        <w:tc>
          <w:tcPr>
            <w:tcW w:w="77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C63C4BF" w14:textId="77777777" w:rsidR="009949BE" w:rsidRDefault="009949BE"/>
        </w:tc>
      </w:tr>
      <w:tr w:rsidR="009949BE" w14:paraId="319FEA1A" w14:textId="77777777" w:rsidTr="005F1989">
        <w:trPr>
          <w:trHeight w:val="899"/>
        </w:trPr>
        <w:tc>
          <w:tcPr>
            <w:tcW w:w="1723" w:type="dxa"/>
          </w:tcPr>
          <w:p w14:paraId="134A0C06" w14:textId="77777777" w:rsidR="009949BE" w:rsidRDefault="009949BE"/>
        </w:tc>
        <w:tc>
          <w:tcPr>
            <w:tcW w:w="601" w:type="dxa"/>
            <w:vMerge/>
            <w:tcBorders>
              <w:bottom w:val="nil"/>
            </w:tcBorders>
          </w:tcPr>
          <w:p w14:paraId="1ABC0325" w14:textId="77777777" w:rsidR="009949BE" w:rsidRDefault="009949BE"/>
        </w:tc>
        <w:tc>
          <w:tcPr>
            <w:tcW w:w="77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9D1686D" w14:textId="77777777" w:rsidR="009949BE" w:rsidRDefault="009949BE"/>
        </w:tc>
      </w:tr>
      <w:tr w:rsidR="009949BE" w14:paraId="0AA5A175" w14:textId="77777777" w:rsidTr="005F1989">
        <w:trPr>
          <w:trHeight w:val="242"/>
        </w:trPr>
        <w:tc>
          <w:tcPr>
            <w:tcW w:w="1723" w:type="dxa"/>
            <w:shd w:val="clear" w:color="auto" w:fill="BDD6EE" w:themeFill="accent1" w:themeFillTint="66"/>
          </w:tcPr>
          <w:p w14:paraId="5EE4AC61" w14:textId="77777777" w:rsidR="009949BE" w:rsidRDefault="009949BE" w:rsidP="00AB459C">
            <w:r>
              <w:t xml:space="preserve">7 </w:t>
            </w:r>
            <w:r>
              <w:t>WEEKS OUT</w:t>
            </w:r>
          </w:p>
        </w:tc>
        <w:tc>
          <w:tcPr>
            <w:tcW w:w="601" w:type="dxa"/>
            <w:vMerge/>
            <w:tcBorders>
              <w:bottom w:val="nil"/>
            </w:tcBorders>
          </w:tcPr>
          <w:p w14:paraId="05B5E347" w14:textId="77777777" w:rsidR="009949BE" w:rsidRDefault="009949BE"/>
        </w:tc>
        <w:tc>
          <w:tcPr>
            <w:tcW w:w="774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DCCCB2" w14:textId="77777777" w:rsidR="009949BE" w:rsidRDefault="009949BE"/>
        </w:tc>
      </w:tr>
      <w:tr w:rsidR="009949BE" w14:paraId="41C419D9" w14:textId="77777777" w:rsidTr="005F1989">
        <w:trPr>
          <w:trHeight w:val="242"/>
        </w:trPr>
        <w:tc>
          <w:tcPr>
            <w:tcW w:w="1723" w:type="dxa"/>
            <w:vMerge w:val="restart"/>
          </w:tcPr>
          <w:p w14:paraId="0F2FC259" w14:textId="77777777" w:rsidR="009949BE" w:rsidRDefault="009949BE"/>
        </w:tc>
        <w:tc>
          <w:tcPr>
            <w:tcW w:w="601" w:type="dxa"/>
            <w:vMerge/>
            <w:tcBorders>
              <w:bottom w:val="nil"/>
            </w:tcBorders>
          </w:tcPr>
          <w:p w14:paraId="363F96B1" w14:textId="77777777" w:rsidR="009949BE" w:rsidRDefault="009949BE"/>
        </w:tc>
        <w:tc>
          <w:tcPr>
            <w:tcW w:w="7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4084CD48" w14:textId="77777777" w:rsidR="009949BE" w:rsidRPr="009949BE" w:rsidRDefault="009949B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STRESS MANAGEMENT</w:t>
            </w:r>
          </w:p>
        </w:tc>
      </w:tr>
      <w:tr w:rsidR="009949BE" w14:paraId="029C86AA" w14:textId="77777777" w:rsidTr="005F1989">
        <w:trPr>
          <w:trHeight w:val="720"/>
        </w:trPr>
        <w:tc>
          <w:tcPr>
            <w:tcW w:w="1723" w:type="dxa"/>
            <w:vMerge/>
            <w:tcBorders>
              <w:bottom w:val="single" w:sz="4" w:space="0" w:color="auto"/>
            </w:tcBorders>
          </w:tcPr>
          <w:p w14:paraId="1B2079BE" w14:textId="77777777" w:rsidR="009949BE" w:rsidRDefault="009949BE"/>
        </w:tc>
        <w:tc>
          <w:tcPr>
            <w:tcW w:w="601" w:type="dxa"/>
            <w:vMerge/>
            <w:tcBorders>
              <w:bottom w:val="nil"/>
            </w:tcBorders>
          </w:tcPr>
          <w:p w14:paraId="47EB34AE" w14:textId="77777777" w:rsidR="009949BE" w:rsidRDefault="009949BE"/>
        </w:tc>
        <w:tc>
          <w:tcPr>
            <w:tcW w:w="9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550DC11" w14:textId="77777777" w:rsidR="009949BE" w:rsidRDefault="009949BE">
            <w:r>
              <w:rPr>
                <w:noProof/>
              </w:rPr>
              <w:drawing>
                <wp:inline distT="0" distB="0" distL="0" distR="0" wp14:anchorId="776C5422" wp14:editId="11E48C99">
                  <wp:extent cx="457200" cy="457200"/>
                  <wp:effectExtent l="0" t="0" r="0" b="0"/>
                  <wp:docPr id="11" name="Picture 11" descr="/Users/sarahwilliams/Desktop/Icons/Shaking 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/Users/sarahwilliams/Desktop/Icons/Shaking 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173E63" w14:textId="77777777" w:rsidR="009949BE" w:rsidRDefault="009949BE">
            <w:r w:rsidRPr="009949BE">
              <w:t>How do you help members turn stress into positive pressure?</w:t>
            </w:r>
          </w:p>
          <w:p w14:paraId="58C11702" w14:textId="77777777" w:rsidR="009949BE" w:rsidRDefault="009949BE">
            <w:r w:rsidRPr="009949BE">
              <w:t>FACTORS TO CONSIDER:</w:t>
            </w:r>
          </w:p>
        </w:tc>
      </w:tr>
      <w:tr w:rsidR="009949BE" w14:paraId="13071A78" w14:textId="77777777" w:rsidTr="005F1989">
        <w:trPr>
          <w:trHeight w:val="242"/>
        </w:trPr>
        <w:tc>
          <w:tcPr>
            <w:tcW w:w="1723" w:type="dxa"/>
            <w:shd w:val="clear" w:color="auto" w:fill="BDD6EE" w:themeFill="accent1" w:themeFillTint="66"/>
          </w:tcPr>
          <w:p w14:paraId="49E6E08E" w14:textId="77777777" w:rsidR="009949BE" w:rsidRDefault="009949BE" w:rsidP="00C41E2D">
            <w:r>
              <w:t xml:space="preserve">6 </w:t>
            </w:r>
            <w:r>
              <w:t>WEEKS OUT</w:t>
            </w:r>
          </w:p>
        </w:tc>
        <w:tc>
          <w:tcPr>
            <w:tcW w:w="601" w:type="dxa"/>
            <w:vMerge/>
            <w:tcBorders>
              <w:bottom w:val="nil"/>
            </w:tcBorders>
          </w:tcPr>
          <w:p w14:paraId="3941754A" w14:textId="77777777" w:rsidR="009949BE" w:rsidRDefault="009949BE"/>
        </w:tc>
        <w:tc>
          <w:tcPr>
            <w:tcW w:w="7746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703A" w14:textId="77777777" w:rsidR="009949BE" w:rsidRDefault="009949BE"/>
        </w:tc>
      </w:tr>
      <w:tr w:rsidR="009949BE" w14:paraId="0582DF26" w14:textId="77777777" w:rsidTr="005F1989">
        <w:trPr>
          <w:trHeight w:val="899"/>
        </w:trPr>
        <w:tc>
          <w:tcPr>
            <w:tcW w:w="1723" w:type="dxa"/>
          </w:tcPr>
          <w:p w14:paraId="128F2651" w14:textId="77777777" w:rsidR="009949BE" w:rsidRDefault="009949BE"/>
        </w:tc>
        <w:tc>
          <w:tcPr>
            <w:tcW w:w="601" w:type="dxa"/>
            <w:vMerge/>
            <w:tcBorders>
              <w:bottom w:val="nil"/>
            </w:tcBorders>
          </w:tcPr>
          <w:p w14:paraId="18BDB829" w14:textId="77777777" w:rsidR="009949BE" w:rsidRDefault="009949BE"/>
        </w:tc>
        <w:tc>
          <w:tcPr>
            <w:tcW w:w="774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C25A" w14:textId="77777777" w:rsidR="009949BE" w:rsidRDefault="009949BE"/>
        </w:tc>
      </w:tr>
      <w:tr w:rsidR="009949BE" w14:paraId="7C2BBA7F" w14:textId="77777777" w:rsidTr="005F1989">
        <w:trPr>
          <w:trHeight w:val="242"/>
        </w:trPr>
        <w:tc>
          <w:tcPr>
            <w:tcW w:w="1723" w:type="dxa"/>
            <w:shd w:val="clear" w:color="auto" w:fill="BDD6EE" w:themeFill="accent1" w:themeFillTint="66"/>
          </w:tcPr>
          <w:p w14:paraId="08B7703A" w14:textId="77777777" w:rsidR="009949BE" w:rsidRDefault="009949BE" w:rsidP="00A963C0">
            <w:r>
              <w:t xml:space="preserve">5 </w:t>
            </w:r>
            <w:r>
              <w:t>WEEKS OUT</w:t>
            </w:r>
          </w:p>
        </w:tc>
        <w:tc>
          <w:tcPr>
            <w:tcW w:w="601" w:type="dxa"/>
            <w:vMerge/>
            <w:tcBorders>
              <w:bottom w:val="nil"/>
            </w:tcBorders>
          </w:tcPr>
          <w:p w14:paraId="00591620" w14:textId="77777777" w:rsidR="009949BE" w:rsidRDefault="009949BE"/>
        </w:tc>
        <w:tc>
          <w:tcPr>
            <w:tcW w:w="774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6DD0" w14:textId="77777777" w:rsidR="009949BE" w:rsidRDefault="009949BE"/>
        </w:tc>
      </w:tr>
      <w:tr w:rsidR="009949BE" w14:paraId="522A1DFB" w14:textId="77777777" w:rsidTr="005F1989">
        <w:trPr>
          <w:trHeight w:val="899"/>
        </w:trPr>
        <w:tc>
          <w:tcPr>
            <w:tcW w:w="1723" w:type="dxa"/>
          </w:tcPr>
          <w:p w14:paraId="349EA4FB" w14:textId="77777777" w:rsidR="009949BE" w:rsidRDefault="009949BE"/>
        </w:tc>
        <w:tc>
          <w:tcPr>
            <w:tcW w:w="601" w:type="dxa"/>
            <w:vMerge/>
            <w:tcBorders>
              <w:bottom w:val="nil"/>
            </w:tcBorders>
          </w:tcPr>
          <w:p w14:paraId="452BFAFD" w14:textId="77777777" w:rsidR="009949BE" w:rsidRDefault="009949BE"/>
        </w:tc>
        <w:tc>
          <w:tcPr>
            <w:tcW w:w="7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9287" w14:textId="77777777" w:rsidR="009949BE" w:rsidRDefault="009949BE"/>
        </w:tc>
      </w:tr>
      <w:tr w:rsidR="009949BE" w14:paraId="54DA5AC7" w14:textId="77777777" w:rsidTr="005F1989">
        <w:trPr>
          <w:trHeight w:val="242"/>
        </w:trPr>
        <w:tc>
          <w:tcPr>
            <w:tcW w:w="1723" w:type="dxa"/>
            <w:shd w:val="clear" w:color="auto" w:fill="BDD6EE" w:themeFill="accent1" w:themeFillTint="66"/>
          </w:tcPr>
          <w:p w14:paraId="34CD1754" w14:textId="77777777" w:rsidR="009949BE" w:rsidRDefault="009949BE" w:rsidP="00CD4393">
            <w:r>
              <w:t xml:space="preserve">4 </w:t>
            </w:r>
            <w:r>
              <w:t>WEEKS OUT</w:t>
            </w:r>
          </w:p>
        </w:tc>
        <w:tc>
          <w:tcPr>
            <w:tcW w:w="601" w:type="dxa"/>
            <w:vMerge/>
            <w:tcBorders>
              <w:bottom w:val="nil"/>
            </w:tcBorders>
          </w:tcPr>
          <w:p w14:paraId="3B04AFA2" w14:textId="77777777" w:rsidR="009949BE" w:rsidRDefault="009949BE"/>
        </w:tc>
        <w:tc>
          <w:tcPr>
            <w:tcW w:w="7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A395" w14:textId="77777777" w:rsidR="009949BE" w:rsidRDefault="009949BE"/>
        </w:tc>
      </w:tr>
      <w:tr w:rsidR="009949BE" w14:paraId="1ACE1AFC" w14:textId="77777777" w:rsidTr="005F1989">
        <w:trPr>
          <w:trHeight w:val="293"/>
        </w:trPr>
        <w:tc>
          <w:tcPr>
            <w:tcW w:w="1723" w:type="dxa"/>
            <w:vMerge w:val="restart"/>
          </w:tcPr>
          <w:p w14:paraId="57D9615A" w14:textId="77777777" w:rsidR="009949BE" w:rsidRDefault="009949BE"/>
        </w:tc>
        <w:tc>
          <w:tcPr>
            <w:tcW w:w="601" w:type="dxa"/>
            <w:vMerge/>
            <w:tcBorders>
              <w:bottom w:val="nil"/>
            </w:tcBorders>
          </w:tcPr>
          <w:p w14:paraId="4978AA76" w14:textId="77777777" w:rsidR="009949BE" w:rsidRDefault="009949BE"/>
        </w:tc>
        <w:tc>
          <w:tcPr>
            <w:tcW w:w="77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58DE" w14:textId="77777777" w:rsidR="009949BE" w:rsidRDefault="009949BE"/>
        </w:tc>
      </w:tr>
      <w:tr w:rsidR="009949BE" w14:paraId="41764FC2" w14:textId="77777777" w:rsidTr="005F1989">
        <w:trPr>
          <w:trHeight w:val="242"/>
        </w:trPr>
        <w:tc>
          <w:tcPr>
            <w:tcW w:w="1723" w:type="dxa"/>
            <w:vMerge/>
          </w:tcPr>
          <w:p w14:paraId="6FEE0352" w14:textId="77777777" w:rsidR="009949BE" w:rsidRDefault="009949BE"/>
        </w:tc>
        <w:tc>
          <w:tcPr>
            <w:tcW w:w="601" w:type="dxa"/>
            <w:vMerge/>
            <w:tcBorders>
              <w:bottom w:val="nil"/>
            </w:tcBorders>
          </w:tcPr>
          <w:p w14:paraId="19024F76" w14:textId="77777777" w:rsidR="009949BE" w:rsidRDefault="009949BE"/>
        </w:tc>
        <w:tc>
          <w:tcPr>
            <w:tcW w:w="774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AF2049" w14:textId="77777777" w:rsidR="009949BE" w:rsidRDefault="009949BE"/>
        </w:tc>
      </w:tr>
      <w:tr w:rsidR="009949BE" w14:paraId="1F473F8F" w14:textId="77777777" w:rsidTr="005F1989">
        <w:trPr>
          <w:trHeight w:val="242"/>
        </w:trPr>
        <w:tc>
          <w:tcPr>
            <w:tcW w:w="1723" w:type="dxa"/>
            <w:vMerge/>
          </w:tcPr>
          <w:p w14:paraId="72DEAB00" w14:textId="77777777" w:rsidR="009949BE" w:rsidRDefault="009949BE"/>
        </w:tc>
        <w:tc>
          <w:tcPr>
            <w:tcW w:w="601" w:type="dxa"/>
            <w:vMerge/>
            <w:tcBorders>
              <w:bottom w:val="nil"/>
            </w:tcBorders>
          </w:tcPr>
          <w:p w14:paraId="635323EC" w14:textId="77777777" w:rsidR="009949BE" w:rsidRDefault="009949BE"/>
        </w:tc>
        <w:tc>
          <w:tcPr>
            <w:tcW w:w="7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0795F792" w14:textId="77777777" w:rsidR="009949BE" w:rsidRPr="009949BE" w:rsidRDefault="009949B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SUCCESS STORIES IN THE NEWS</w:t>
            </w:r>
          </w:p>
        </w:tc>
      </w:tr>
      <w:tr w:rsidR="009949BE" w14:paraId="41B52B3D" w14:textId="77777777" w:rsidTr="005F1989">
        <w:trPr>
          <w:trHeight w:val="242"/>
        </w:trPr>
        <w:tc>
          <w:tcPr>
            <w:tcW w:w="1723" w:type="dxa"/>
            <w:shd w:val="clear" w:color="auto" w:fill="BDD6EE" w:themeFill="accent1" w:themeFillTint="66"/>
          </w:tcPr>
          <w:p w14:paraId="0B5E082D" w14:textId="77777777" w:rsidR="009949BE" w:rsidRDefault="009949BE" w:rsidP="003C15AF">
            <w:r>
              <w:t xml:space="preserve">3 </w:t>
            </w:r>
            <w:r>
              <w:t>WEEKS OUT</w:t>
            </w:r>
          </w:p>
        </w:tc>
        <w:tc>
          <w:tcPr>
            <w:tcW w:w="601" w:type="dxa"/>
            <w:vMerge/>
            <w:tcBorders>
              <w:bottom w:val="nil"/>
            </w:tcBorders>
          </w:tcPr>
          <w:p w14:paraId="316C54CE" w14:textId="77777777" w:rsidR="009949BE" w:rsidRDefault="009949BE"/>
        </w:tc>
        <w:tc>
          <w:tcPr>
            <w:tcW w:w="93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3FE2DFE" w14:textId="77777777" w:rsidR="009949BE" w:rsidRDefault="009949BE">
            <w:r>
              <w:rPr>
                <w:noProof/>
              </w:rPr>
              <w:drawing>
                <wp:inline distT="0" distB="0" distL="0" distR="0" wp14:anchorId="45CDFC6A" wp14:editId="0A593F36">
                  <wp:extent cx="457200" cy="457200"/>
                  <wp:effectExtent l="0" t="0" r="0" b="0"/>
                  <wp:docPr id="12" name="Picture 12" descr="/Users/sarahwilliams/Desktop/Icons/News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Users/sarahwilliams/Desktop/Icons/News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93723DD" w14:textId="77777777" w:rsidR="009949BE" w:rsidRDefault="009949BE">
            <w:r w:rsidRPr="009949BE">
              <w:t>How will you celebrate and share success?</w:t>
            </w:r>
          </w:p>
          <w:p w14:paraId="0367D724" w14:textId="77777777" w:rsidR="009949BE" w:rsidRDefault="009949BE">
            <w:r w:rsidRPr="009949BE">
              <w:t>FACTORS TO CONSIDER:</w:t>
            </w:r>
          </w:p>
        </w:tc>
      </w:tr>
      <w:tr w:rsidR="009949BE" w14:paraId="7825F4D9" w14:textId="77777777" w:rsidTr="005F1989">
        <w:trPr>
          <w:trHeight w:val="293"/>
        </w:trPr>
        <w:tc>
          <w:tcPr>
            <w:tcW w:w="1723" w:type="dxa"/>
            <w:vMerge w:val="restart"/>
          </w:tcPr>
          <w:p w14:paraId="5E488E9D" w14:textId="77777777" w:rsidR="009949BE" w:rsidRDefault="009949BE"/>
        </w:tc>
        <w:tc>
          <w:tcPr>
            <w:tcW w:w="601" w:type="dxa"/>
            <w:vMerge/>
            <w:tcBorders>
              <w:bottom w:val="nil"/>
            </w:tcBorders>
          </w:tcPr>
          <w:p w14:paraId="2093F381" w14:textId="77777777" w:rsidR="009949BE" w:rsidRDefault="009949BE"/>
        </w:tc>
        <w:tc>
          <w:tcPr>
            <w:tcW w:w="9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F166DD" w14:textId="77777777" w:rsidR="009949BE" w:rsidRDefault="009949BE"/>
        </w:tc>
        <w:tc>
          <w:tcPr>
            <w:tcW w:w="681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60425AB" w14:textId="77777777" w:rsidR="009949BE" w:rsidRDefault="009949BE"/>
        </w:tc>
      </w:tr>
      <w:tr w:rsidR="009949BE" w14:paraId="2A0DFC06" w14:textId="77777777" w:rsidTr="005F1989">
        <w:trPr>
          <w:trHeight w:val="494"/>
        </w:trPr>
        <w:tc>
          <w:tcPr>
            <w:tcW w:w="1723" w:type="dxa"/>
            <w:vMerge/>
            <w:tcBorders>
              <w:bottom w:val="single" w:sz="4" w:space="0" w:color="auto"/>
            </w:tcBorders>
          </w:tcPr>
          <w:p w14:paraId="632F1FF7" w14:textId="77777777" w:rsidR="009949BE" w:rsidRDefault="009949BE"/>
        </w:tc>
        <w:tc>
          <w:tcPr>
            <w:tcW w:w="601" w:type="dxa"/>
            <w:vMerge/>
            <w:tcBorders>
              <w:bottom w:val="nil"/>
            </w:tcBorders>
          </w:tcPr>
          <w:p w14:paraId="21EA3FBE" w14:textId="77777777" w:rsidR="009949BE" w:rsidRDefault="009949BE"/>
        </w:tc>
        <w:tc>
          <w:tcPr>
            <w:tcW w:w="774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C1CEA" w14:textId="77777777" w:rsidR="009949BE" w:rsidRDefault="009949BE">
            <w:bookmarkStart w:id="0" w:name="_GoBack"/>
            <w:bookmarkEnd w:id="0"/>
          </w:p>
        </w:tc>
      </w:tr>
      <w:tr w:rsidR="009949BE" w14:paraId="7BBBF6A0" w14:textId="77777777" w:rsidTr="005F1989">
        <w:trPr>
          <w:trHeight w:val="242"/>
        </w:trPr>
        <w:tc>
          <w:tcPr>
            <w:tcW w:w="1723" w:type="dxa"/>
            <w:shd w:val="clear" w:color="auto" w:fill="BDD6EE" w:themeFill="accent1" w:themeFillTint="66"/>
          </w:tcPr>
          <w:p w14:paraId="758A42CD" w14:textId="77777777" w:rsidR="009949BE" w:rsidRDefault="009949BE" w:rsidP="00096244">
            <w:r>
              <w:t xml:space="preserve">2 </w:t>
            </w:r>
            <w:r>
              <w:t>WEEKS OUT</w:t>
            </w:r>
          </w:p>
        </w:tc>
        <w:tc>
          <w:tcPr>
            <w:tcW w:w="601" w:type="dxa"/>
            <w:vMerge/>
            <w:tcBorders>
              <w:bottom w:val="nil"/>
            </w:tcBorders>
          </w:tcPr>
          <w:p w14:paraId="54319D65" w14:textId="77777777" w:rsidR="009949BE" w:rsidRDefault="009949BE"/>
        </w:tc>
        <w:tc>
          <w:tcPr>
            <w:tcW w:w="7746" w:type="dxa"/>
            <w:gridSpan w:val="2"/>
            <w:vMerge/>
            <w:shd w:val="clear" w:color="auto" w:fill="auto"/>
          </w:tcPr>
          <w:p w14:paraId="0E700D54" w14:textId="77777777" w:rsidR="009949BE" w:rsidRDefault="009949BE"/>
        </w:tc>
      </w:tr>
      <w:tr w:rsidR="009949BE" w14:paraId="21656BF2" w14:textId="77777777" w:rsidTr="005F1989">
        <w:trPr>
          <w:trHeight w:val="899"/>
        </w:trPr>
        <w:tc>
          <w:tcPr>
            <w:tcW w:w="1723" w:type="dxa"/>
          </w:tcPr>
          <w:p w14:paraId="74F15148" w14:textId="77777777" w:rsidR="009949BE" w:rsidRDefault="009949BE"/>
        </w:tc>
        <w:tc>
          <w:tcPr>
            <w:tcW w:w="601" w:type="dxa"/>
            <w:vMerge/>
            <w:tcBorders>
              <w:bottom w:val="nil"/>
            </w:tcBorders>
          </w:tcPr>
          <w:p w14:paraId="68C82C6B" w14:textId="77777777" w:rsidR="009949BE" w:rsidRDefault="009949BE"/>
        </w:tc>
        <w:tc>
          <w:tcPr>
            <w:tcW w:w="7746" w:type="dxa"/>
            <w:gridSpan w:val="2"/>
            <w:vMerge/>
            <w:shd w:val="clear" w:color="auto" w:fill="auto"/>
          </w:tcPr>
          <w:p w14:paraId="625CE90C" w14:textId="77777777" w:rsidR="009949BE" w:rsidRDefault="009949BE"/>
        </w:tc>
      </w:tr>
      <w:tr w:rsidR="009949BE" w14:paraId="3DB7DC96" w14:textId="77777777" w:rsidTr="005F1989">
        <w:trPr>
          <w:trHeight w:val="242"/>
        </w:trPr>
        <w:tc>
          <w:tcPr>
            <w:tcW w:w="1723" w:type="dxa"/>
            <w:shd w:val="clear" w:color="auto" w:fill="BDD6EE" w:themeFill="accent1" w:themeFillTint="66"/>
          </w:tcPr>
          <w:p w14:paraId="4AEADCAF" w14:textId="77777777" w:rsidR="009949BE" w:rsidRDefault="009949BE" w:rsidP="009949BE">
            <w:r>
              <w:t xml:space="preserve">1 </w:t>
            </w:r>
            <w:r>
              <w:t>WEEK OUT</w:t>
            </w:r>
          </w:p>
        </w:tc>
        <w:tc>
          <w:tcPr>
            <w:tcW w:w="601" w:type="dxa"/>
            <w:vMerge/>
            <w:tcBorders>
              <w:bottom w:val="nil"/>
            </w:tcBorders>
          </w:tcPr>
          <w:p w14:paraId="2F210123" w14:textId="77777777" w:rsidR="009949BE" w:rsidRDefault="009949BE"/>
        </w:tc>
        <w:tc>
          <w:tcPr>
            <w:tcW w:w="7746" w:type="dxa"/>
            <w:gridSpan w:val="2"/>
            <w:vMerge/>
            <w:shd w:val="clear" w:color="auto" w:fill="auto"/>
          </w:tcPr>
          <w:p w14:paraId="20357435" w14:textId="77777777" w:rsidR="009949BE" w:rsidRDefault="009949BE"/>
        </w:tc>
      </w:tr>
      <w:tr w:rsidR="009949BE" w14:paraId="4E815D26" w14:textId="77777777" w:rsidTr="005F1989">
        <w:trPr>
          <w:trHeight w:val="899"/>
        </w:trPr>
        <w:tc>
          <w:tcPr>
            <w:tcW w:w="1723" w:type="dxa"/>
          </w:tcPr>
          <w:p w14:paraId="51963D55" w14:textId="77777777" w:rsidR="009949BE" w:rsidRDefault="009949BE"/>
        </w:tc>
        <w:tc>
          <w:tcPr>
            <w:tcW w:w="601" w:type="dxa"/>
            <w:vMerge/>
            <w:tcBorders>
              <w:bottom w:val="nil"/>
            </w:tcBorders>
          </w:tcPr>
          <w:p w14:paraId="0BBBD3BA" w14:textId="77777777" w:rsidR="009949BE" w:rsidRDefault="009949BE"/>
        </w:tc>
        <w:tc>
          <w:tcPr>
            <w:tcW w:w="7746" w:type="dxa"/>
            <w:gridSpan w:val="2"/>
            <w:vMerge/>
            <w:shd w:val="clear" w:color="auto" w:fill="auto"/>
          </w:tcPr>
          <w:p w14:paraId="3FB644FC" w14:textId="77777777" w:rsidR="009949BE" w:rsidRDefault="009949BE"/>
        </w:tc>
      </w:tr>
    </w:tbl>
    <w:p w14:paraId="53DF6055" w14:textId="77777777" w:rsidR="00766860" w:rsidRDefault="00766860"/>
    <w:sectPr w:rsidR="00766860" w:rsidSect="00766860">
      <w:head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FB65D" w14:textId="77777777" w:rsidR="00291B14" w:rsidRDefault="00291B14" w:rsidP="00766860">
      <w:r>
        <w:separator/>
      </w:r>
    </w:p>
  </w:endnote>
  <w:endnote w:type="continuationSeparator" w:id="0">
    <w:p w14:paraId="7177BAE0" w14:textId="77777777" w:rsidR="00291B14" w:rsidRDefault="00291B14" w:rsidP="0076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014B2" w14:textId="77777777" w:rsidR="00291B14" w:rsidRDefault="00291B14" w:rsidP="00766860">
      <w:r>
        <w:separator/>
      </w:r>
    </w:p>
  </w:footnote>
  <w:footnote w:type="continuationSeparator" w:id="0">
    <w:p w14:paraId="31DF52D0" w14:textId="77777777" w:rsidR="00291B14" w:rsidRDefault="00291B14" w:rsidP="007668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F0E22" w14:textId="77777777" w:rsidR="00766860" w:rsidRPr="00766860" w:rsidRDefault="00766860">
    <w:pPr>
      <w:pStyle w:val="Header"/>
      <w:rPr>
        <w:b/>
        <w:sz w:val="36"/>
      </w:rPr>
    </w:pPr>
    <w:r w:rsidRPr="00766860">
      <w:rPr>
        <w:b/>
        <w:sz w:val="36"/>
      </w:rPr>
      <w:t>DECA Competitive Events Super Success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60"/>
    <w:rsid w:val="00050C3D"/>
    <w:rsid w:val="00076230"/>
    <w:rsid w:val="00291B14"/>
    <w:rsid w:val="005F1989"/>
    <w:rsid w:val="00766860"/>
    <w:rsid w:val="00870EF3"/>
    <w:rsid w:val="009949BE"/>
    <w:rsid w:val="00A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8B2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860"/>
  </w:style>
  <w:style w:type="paragraph" w:styleId="Footer">
    <w:name w:val="footer"/>
    <w:basedOn w:val="Normal"/>
    <w:link w:val="FooterChar"/>
    <w:uiPriority w:val="99"/>
    <w:unhideWhenUsed/>
    <w:rsid w:val="0076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860"/>
  </w:style>
  <w:style w:type="table" w:styleId="TableGrid">
    <w:name w:val="Table Grid"/>
    <w:basedOn w:val="TableNormal"/>
    <w:uiPriority w:val="39"/>
    <w:rsid w:val="00766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2016-06-14T19:34:00Z</dcterms:created>
  <dcterms:modified xsi:type="dcterms:W3CDTF">2016-06-14T20:16:00Z</dcterms:modified>
</cp:coreProperties>
</file>